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CA5" w:rsidRPr="006758AE" w:rsidRDefault="005D2CA5" w:rsidP="005D2CA5">
      <w:pPr>
        <w:rPr>
          <w:b/>
          <w:sz w:val="24"/>
          <w:lang w:val="en-GB"/>
        </w:rPr>
      </w:pPr>
      <w:r w:rsidRPr="005D2CA5">
        <w:rPr>
          <w:b/>
          <w:color w:val="000000" w:themeColor="text1"/>
          <w:sz w:val="24"/>
          <w:szCs w:val="24"/>
          <w:lang w:val="en-GB"/>
        </w:rPr>
        <w:t>TITLE:</w:t>
      </w:r>
      <w:r w:rsidRPr="005D2CA5">
        <w:rPr>
          <w:color w:val="000000" w:themeColor="text1"/>
          <w:sz w:val="24"/>
          <w:szCs w:val="24"/>
          <w:lang w:val="en-GB"/>
        </w:rPr>
        <w:t xml:space="preserve"> </w:t>
      </w:r>
      <w:r w:rsidRPr="005D2CA5">
        <w:rPr>
          <w:b/>
          <w:color w:val="000000" w:themeColor="text1"/>
          <w:sz w:val="24"/>
          <w:szCs w:val="24"/>
          <w:lang w:val="en-GB"/>
        </w:rPr>
        <w:t xml:space="preserve">ACTIVITY STUDIES OF CHARACTERIZED, STANDARDIZED AND HIGHLY PURIFIED PROPOLIS </w:t>
      </w:r>
      <w:r>
        <w:rPr>
          <w:b/>
          <w:sz w:val="24"/>
          <w:szCs w:val="24"/>
          <w:lang w:val="en-GB"/>
        </w:rPr>
        <w:t>EXTRACT</w:t>
      </w:r>
    </w:p>
    <w:p w:rsidR="005D2CA5" w:rsidRPr="005D2CA5" w:rsidRDefault="005D2CA5" w:rsidP="005D2CA5">
      <w:pPr>
        <w:rPr>
          <w:color w:val="000000" w:themeColor="text1"/>
          <w:lang w:val="en-GB"/>
        </w:rPr>
      </w:pPr>
    </w:p>
    <w:p w:rsidR="005D2CA5" w:rsidRPr="005D2CA5" w:rsidRDefault="005D2CA5" w:rsidP="005D2CA5">
      <w:pPr>
        <w:rPr>
          <w:color w:val="000000" w:themeColor="text1"/>
          <w:lang w:val="en-GB"/>
        </w:rPr>
      </w:pPr>
      <w:r w:rsidRPr="005D2CA5">
        <w:rPr>
          <w:color w:val="000000" w:themeColor="text1"/>
          <w:lang w:val="en-GB"/>
        </w:rPr>
        <w:t>Propolis is a resinous substance collected and transformed by honeybees from various plant sources. It is rich in polyphenols compounds that vary depending on geographical and botanical origin. The new patented productive process, called M.E.D.</w:t>
      </w:r>
      <w:r w:rsidRPr="005D2CA5">
        <w:rPr>
          <w:rFonts w:cs="Arial"/>
          <w:color w:val="000000" w:themeColor="text1"/>
          <w:vertAlign w:val="superscript"/>
          <w:lang w:val="en-GB"/>
        </w:rPr>
        <w:t>®</w:t>
      </w:r>
      <w:r w:rsidR="00FC54BD">
        <w:rPr>
          <w:color w:val="000000" w:themeColor="text1"/>
          <w:vertAlign w:val="superscript"/>
          <w:lang w:val="en-GB"/>
        </w:rPr>
        <w:t xml:space="preserve"> </w:t>
      </w:r>
      <w:r w:rsidRPr="005D2CA5">
        <w:rPr>
          <w:color w:val="000000" w:themeColor="text1"/>
          <w:lang w:val="en-GB"/>
        </w:rPr>
        <w:t xml:space="preserve">(Dynamic Multi Extraction), is able to extract  the completeness of polyphenolic fractions present </w:t>
      </w:r>
      <w:r w:rsidR="00DC6441">
        <w:rPr>
          <w:lang w:val="en-GB"/>
        </w:rPr>
        <w:t>that are</w:t>
      </w:r>
      <w:r w:rsidR="00723831">
        <w:rPr>
          <w:lang w:val="en-GB"/>
        </w:rPr>
        <w:t>:</w:t>
      </w:r>
      <w:r w:rsidR="003A4A75">
        <w:rPr>
          <w:lang w:val="en-GB"/>
        </w:rPr>
        <w:t xml:space="preserve"> phenolic acids, bioflavonoids (</w:t>
      </w:r>
      <w:proofErr w:type="spellStart"/>
      <w:r w:rsidR="003A4A75">
        <w:rPr>
          <w:lang w:val="en-GB"/>
        </w:rPr>
        <w:t>aglycons</w:t>
      </w:r>
      <w:proofErr w:type="spellEnd"/>
      <w:r w:rsidR="003A4A75">
        <w:rPr>
          <w:lang w:val="en-GB"/>
        </w:rPr>
        <w:t xml:space="preserve"> and glycosylated forms)</w:t>
      </w:r>
      <w:r w:rsidR="00C97B54">
        <w:rPr>
          <w:color w:val="FF0000"/>
          <w:lang w:val="en-GB"/>
        </w:rPr>
        <w:t xml:space="preserve"> </w:t>
      </w:r>
      <w:r w:rsidRPr="005D2CA5">
        <w:rPr>
          <w:color w:val="000000" w:themeColor="text1"/>
          <w:lang w:val="en-GB"/>
        </w:rPr>
        <w:t xml:space="preserve">in a specific blend of brown propolis, coming from selected areas. </w:t>
      </w:r>
      <w:r w:rsidR="00101B09">
        <w:rPr>
          <w:color w:val="000000" w:themeColor="text1"/>
          <w:lang w:val="en-GB"/>
        </w:rPr>
        <w:t>Thanks to M.E.D.</w:t>
      </w:r>
      <w:r w:rsidR="006F49FD" w:rsidRPr="006F49FD">
        <w:rPr>
          <w:rFonts w:cs="Arial"/>
          <w:color w:val="000000" w:themeColor="text1"/>
          <w:vertAlign w:val="superscript"/>
          <w:lang w:val="en-GB"/>
        </w:rPr>
        <w:t xml:space="preserve"> </w:t>
      </w:r>
      <w:r w:rsidR="006F49FD" w:rsidRPr="005D2CA5">
        <w:rPr>
          <w:rFonts w:cs="Arial"/>
          <w:color w:val="000000" w:themeColor="text1"/>
          <w:vertAlign w:val="superscript"/>
          <w:lang w:val="en-GB"/>
        </w:rPr>
        <w:t>®</w:t>
      </w:r>
      <w:r w:rsidR="00101B09">
        <w:rPr>
          <w:color w:val="000000" w:themeColor="text1"/>
          <w:lang w:val="en-GB"/>
        </w:rPr>
        <w:t xml:space="preserve"> process it is possible to obtain the </w:t>
      </w:r>
      <w:r w:rsidR="00101B09" w:rsidRPr="005D2CA5">
        <w:rPr>
          <w:color w:val="000000" w:themeColor="text1"/>
          <w:lang w:val="en-GB"/>
        </w:rPr>
        <w:t>first standardized and highly purified p</w:t>
      </w:r>
      <w:r w:rsidR="00101B09">
        <w:rPr>
          <w:color w:val="000000" w:themeColor="text1"/>
          <w:lang w:val="en-GB"/>
        </w:rPr>
        <w:t>olyphenols extract from propolis</w:t>
      </w:r>
      <w:r w:rsidRPr="005D2CA5">
        <w:rPr>
          <w:color w:val="000000" w:themeColor="text1"/>
          <w:lang w:val="en-GB"/>
        </w:rPr>
        <w:t xml:space="preserve">. </w:t>
      </w:r>
      <w:r w:rsidR="00744A91">
        <w:rPr>
          <w:color w:val="000000" w:themeColor="text1"/>
          <w:lang w:val="en-GB"/>
        </w:rPr>
        <w:t xml:space="preserve">The standardization is based on </w:t>
      </w:r>
      <w:r w:rsidRPr="005D2CA5">
        <w:rPr>
          <w:color w:val="000000" w:themeColor="text1"/>
          <w:lang w:val="en-GB"/>
        </w:rPr>
        <w:t>the content of the functional compounds such as total polyphenols in which six of them (</w:t>
      </w:r>
      <w:proofErr w:type="spellStart"/>
      <w:r w:rsidRPr="005D2CA5">
        <w:rPr>
          <w:color w:val="000000" w:themeColor="text1"/>
          <w:lang w:val="en-GB"/>
        </w:rPr>
        <w:t>Apigenin</w:t>
      </w:r>
      <w:proofErr w:type="spellEnd"/>
      <w:r w:rsidRPr="005D2CA5">
        <w:rPr>
          <w:color w:val="000000" w:themeColor="text1"/>
          <w:lang w:val="en-GB"/>
        </w:rPr>
        <w:t xml:space="preserve">, </w:t>
      </w:r>
      <w:proofErr w:type="spellStart"/>
      <w:r w:rsidRPr="005D2CA5">
        <w:rPr>
          <w:color w:val="000000" w:themeColor="text1"/>
          <w:lang w:val="en-GB"/>
        </w:rPr>
        <w:t>Pinocembrine</w:t>
      </w:r>
      <w:proofErr w:type="spellEnd"/>
      <w:r w:rsidRPr="005D2CA5">
        <w:rPr>
          <w:color w:val="000000" w:themeColor="text1"/>
          <w:lang w:val="en-GB"/>
        </w:rPr>
        <w:t xml:space="preserve">, </w:t>
      </w:r>
      <w:proofErr w:type="spellStart"/>
      <w:r w:rsidRPr="005D2CA5">
        <w:rPr>
          <w:color w:val="000000" w:themeColor="text1"/>
          <w:lang w:val="en-GB"/>
        </w:rPr>
        <w:t>Pinobanskine</w:t>
      </w:r>
      <w:proofErr w:type="spellEnd"/>
      <w:r w:rsidRPr="005D2CA5">
        <w:rPr>
          <w:color w:val="000000" w:themeColor="text1"/>
          <w:lang w:val="en-GB"/>
        </w:rPr>
        <w:t xml:space="preserve">, </w:t>
      </w:r>
      <w:proofErr w:type="spellStart"/>
      <w:r w:rsidRPr="005D2CA5">
        <w:rPr>
          <w:color w:val="000000" w:themeColor="text1"/>
          <w:lang w:val="en-GB"/>
        </w:rPr>
        <w:t>Chrysin</w:t>
      </w:r>
      <w:proofErr w:type="spellEnd"/>
      <w:r w:rsidRPr="005D2CA5">
        <w:rPr>
          <w:color w:val="000000" w:themeColor="text1"/>
          <w:lang w:val="en-GB"/>
        </w:rPr>
        <w:t xml:space="preserve">, </w:t>
      </w:r>
      <w:proofErr w:type="spellStart"/>
      <w:r w:rsidRPr="005D2CA5">
        <w:rPr>
          <w:color w:val="000000" w:themeColor="text1"/>
          <w:lang w:val="en-GB"/>
        </w:rPr>
        <w:t>Galangine</w:t>
      </w:r>
      <w:proofErr w:type="spellEnd"/>
      <w:r w:rsidRPr="005D2CA5">
        <w:rPr>
          <w:color w:val="000000" w:themeColor="text1"/>
          <w:lang w:val="en-GB"/>
        </w:rPr>
        <w:t xml:space="preserve">, </w:t>
      </w:r>
      <w:proofErr w:type="spellStart"/>
      <w:r w:rsidRPr="005D2CA5">
        <w:rPr>
          <w:color w:val="000000" w:themeColor="text1"/>
          <w:lang w:val="en-GB"/>
        </w:rPr>
        <w:t>Q</w:t>
      </w:r>
      <w:r w:rsidRPr="005D2CA5">
        <w:rPr>
          <w:vanish/>
          <w:color w:val="000000" w:themeColor="text1"/>
          <w:lang w:val="en-GB"/>
        </w:rPr>
        <w:t>q</w:t>
      </w:r>
      <w:r w:rsidRPr="005D2CA5">
        <w:rPr>
          <w:color w:val="000000" w:themeColor="text1"/>
          <w:lang w:val="en-GB"/>
        </w:rPr>
        <w:t>uercetine</w:t>
      </w:r>
      <w:proofErr w:type="spellEnd"/>
      <w:r w:rsidRPr="005D2CA5">
        <w:rPr>
          <w:color w:val="000000" w:themeColor="text1"/>
          <w:lang w:val="en-GB"/>
        </w:rPr>
        <w:t xml:space="preserve">) represent more than 25%, </w:t>
      </w:r>
      <w:r w:rsidR="00DC6441">
        <w:rPr>
          <w:color w:val="000000" w:themeColor="text1"/>
          <w:lang w:val="en-GB"/>
        </w:rPr>
        <w:t>signifying</w:t>
      </w:r>
      <w:bookmarkStart w:id="0" w:name="_GoBack"/>
      <w:bookmarkEnd w:id="0"/>
      <w:r w:rsidRPr="005D2CA5">
        <w:rPr>
          <w:color w:val="000000" w:themeColor="text1"/>
          <w:lang w:val="en-GB"/>
        </w:rPr>
        <w:t xml:space="preserve"> a quality indicator of extraction method.</w:t>
      </w:r>
    </w:p>
    <w:p w:rsidR="00101B09" w:rsidRDefault="00101B09" w:rsidP="005D2CA5">
      <w:pPr>
        <w:rPr>
          <w:color w:val="000000" w:themeColor="text1"/>
          <w:lang w:val="en-GB"/>
        </w:rPr>
      </w:pPr>
      <w:r>
        <w:rPr>
          <w:color w:val="000000" w:themeColor="text1"/>
          <w:lang w:val="en-GB"/>
        </w:rPr>
        <w:t xml:space="preserve">The characterization </w:t>
      </w:r>
      <w:r w:rsidRPr="00C97B54">
        <w:rPr>
          <w:color w:val="000000" w:themeColor="text1"/>
          <w:lang w:val="en-GB"/>
        </w:rPr>
        <w:t xml:space="preserve">is </w:t>
      </w:r>
      <w:r w:rsidR="00FC54BD" w:rsidRPr="00C97B54">
        <w:rPr>
          <w:color w:val="000000" w:themeColor="text1"/>
          <w:lang w:val="en-GB"/>
        </w:rPr>
        <w:t>performed</w:t>
      </w:r>
      <w:r w:rsidRPr="00C97B54">
        <w:rPr>
          <w:color w:val="000000" w:themeColor="text1"/>
          <w:lang w:val="en-GB"/>
        </w:rPr>
        <w:t xml:space="preserve"> with HPLC-UV-ESI-MS and tandem mass </w:t>
      </w:r>
      <w:r w:rsidR="00FC54BD" w:rsidRPr="00C97B54">
        <w:rPr>
          <w:color w:val="000000" w:themeColor="text1"/>
          <w:lang w:val="en-GB"/>
        </w:rPr>
        <w:t xml:space="preserve">to give us a qualitative and </w:t>
      </w:r>
      <w:r w:rsidRPr="00C97B54">
        <w:rPr>
          <w:color w:val="000000" w:themeColor="text1"/>
          <w:lang w:val="en-GB"/>
        </w:rPr>
        <w:t xml:space="preserve">quantitative </w:t>
      </w:r>
      <w:r w:rsidR="00C9070B" w:rsidRPr="00C97B54">
        <w:rPr>
          <w:color w:val="000000" w:themeColor="text1"/>
          <w:lang w:val="en-GB"/>
        </w:rPr>
        <w:t>profile</w:t>
      </w:r>
      <w:r w:rsidRPr="00C97B54">
        <w:rPr>
          <w:color w:val="000000" w:themeColor="text1"/>
          <w:lang w:val="en-GB"/>
        </w:rPr>
        <w:t xml:space="preserve"> of </w:t>
      </w:r>
      <w:r w:rsidRPr="005D2CA5">
        <w:rPr>
          <w:color w:val="000000" w:themeColor="text1"/>
          <w:lang w:val="en-GB"/>
        </w:rPr>
        <w:t>purified polyphenols extract and its derivatives.</w:t>
      </w:r>
    </w:p>
    <w:p w:rsidR="005D2CA5" w:rsidRPr="00744A91" w:rsidRDefault="005D2CA5" w:rsidP="005D2CA5">
      <w:pPr>
        <w:rPr>
          <w:color w:val="FF0000"/>
        </w:rPr>
      </w:pPr>
      <w:r w:rsidRPr="005D2CA5">
        <w:rPr>
          <w:color w:val="000000" w:themeColor="text1"/>
          <w:lang w:val="en-GB"/>
        </w:rPr>
        <w:t>Based on this standardized and purified polyphenols complex</w:t>
      </w:r>
      <w:r w:rsidR="00FC54BD" w:rsidRPr="00FC54BD">
        <w:rPr>
          <w:color w:val="FF0000"/>
          <w:lang w:val="en-GB"/>
        </w:rPr>
        <w:t>,</w:t>
      </w:r>
      <w:r w:rsidRPr="005D2CA5">
        <w:rPr>
          <w:color w:val="000000" w:themeColor="text1"/>
          <w:lang w:val="en-GB"/>
        </w:rPr>
        <w:t xml:space="preserve"> </w:t>
      </w:r>
      <w:r>
        <w:rPr>
          <w:lang w:val="en-GB"/>
        </w:rPr>
        <w:t xml:space="preserve">we have been performed </w:t>
      </w:r>
      <w:r w:rsidRPr="00E77AE5">
        <w:rPr>
          <w:i/>
          <w:lang w:val="en-GB"/>
        </w:rPr>
        <w:t>in vitro</w:t>
      </w:r>
      <w:r>
        <w:rPr>
          <w:lang w:val="en-GB"/>
        </w:rPr>
        <w:t xml:space="preserve"> studies to test its antimicrobial activity against a large panel of microorganisms, in particular against </w:t>
      </w:r>
      <w:r>
        <w:rPr>
          <w:i/>
          <w:lang w:val="en-GB"/>
        </w:rPr>
        <w:t xml:space="preserve">Staphylococcus aureus spp. </w:t>
      </w:r>
      <w:r>
        <w:rPr>
          <w:lang w:val="en-GB"/>
        </w:rPr>
        <w:t xml:space="preserve"> </w:t>
      </w:r>
      <w:r w:rsidRPr="00744A91">
        <w:t xml:space="preserve">and </w:t>
      </w:r>
      <w:proofErr w:type="spellStart"/>
      <w:r w:rsidR="006F49FD">
        <w:rPr>
          <w:i/>
        </w:rPr>
        <w:t>S</w:t>
      </w:r>
      <w:r w:rsidR="006F49FD" w:rsidRPr="00C9070B">
        <w:rPr>
          <w:i/>
        </w:rPr>
        <w:t>taphylococcus</w:t>
      </w:r>
      <w:proofErr w:type="spellEnd"/>
      <w:r w:rsidRPr="00744A91">
        <w:rPr>
          <w:i/>
        </w:rPr>
        <w:t xml:space="preserve"> </w:t>
      </w:r>
      <w:proofErr w:type="spellStart"/>
      <w:r w:rsidRPr="00744A91">
        <w:rPr>
          <w:i/>
        </w:rPr>
        <w:t>aureus</w:t>
      </w:r>
      <w:proofErr w:type="spellEnd"/>
      <w:r w:rsidRPr="00744A91">
        <w:rPr>
          <w:i/>
        </w:rPr>
        <w:t xml:space="preserve"> </w:t>
      </w:r>
      <w:proofErr w:type="spellStart"/>
      <w:r w:rsidRPr="00744A91">
        <w:rPr>
          <w:i/>
        </w:rPr>
        <w:t>Methicillin</w:t>
      </w:r>
      <w:proofErr w:type="spellEnd"/>
      <w:r w:rsidRPr="00744A91">
        <w:rPr>
          <w:i/>
        </w:rPr>
        <w:t xml:space="preserve">- </w:t>
      </w:r>
      <w:proofErr w:type="spellStart"/>
      <w:r w:rsidRPr="00744A91">
        <w:rPr>
          <w:i/>
        </w:rPr>
        <w:t>Resistant</w:t>
      </w:r>
      <w:proofErr w:type="spellEnd"/>
      <w:r w:rsidRPr="00744A91">
        <w:rPr>
          <w:i/>
        </w:rPr>
        <w:t xml:space="preserve"> </w:t>
      </w:r>
      <w:proofErr w:type="spellStart"/>
      <w:r w:rsidRPr="00744A91">
        <w:rPr>
          <w:i/>
        </w:rPr>
        <w:t>spp</w:t>
      </w:r>
      <w:proofErr w:type="spellEnd"/>
      <w:r w:rsidRPr="00744A91">
        <w:rPr>
          <w:i/>
        </w:rPr>
        <w:t xml:space="preserve">; </w:t>
      </w:r>
      <w:proofErr w:type="spellStart"/>
      <w:r w:rsidRPr="00744A91">
        <w:rPr>
          <w:i/>
        </w:rPr>
        <w:t>Streptococci</w:t>
      </w:r>
      <w:proofErr w:type="spellEnd"/>
      <w:r w:rsidRPr="00744A91">
        <w:rPr>
          <w:i/>
        </w:rPr>
        <w:t xml:space="preserve"> </w:t>
      </w:r>
      <w:proofErr w:type="spellStart"/>
      <w:r w:rsidRPr="00744A91">
        <w:rPr>
          <w:i/>
        </w:rPr>
        <w:t>spp</w:t>
      </w:r>
      <w:proofErr w:type="spellEnd"/>
      <w:r w:rsidRPr="00744A91">
        <w:rPr>
          <w:i/>
        </w:rPr>
        <w:t>.</w:t>
      </w:r>
    </w:p>
    <w:p w:rsidR="00A43CD6" w:rsidRPr="00744A91" w:rsidRDefault="00101B09">
      <w:proofErr w:type="spellStart"/>
      <w:r w:rsidRPr="00744A91">
        <w:t>A</w:t>
      </w:r>
      <w:r w:rsidR="006F49FD">
        <w:t>uthors</w:t>
      </w:r>
      <w:proofErr w:type="spellEnd"/>
      <w:r w:rsidR="006F49FD">
        <w:t>:</w:t>
      </w:r>
    </w:p>
    <w:p w:rsidR="00101B09" w:rsidRPr="00101B09" w:rsidRDefault="00101B09">
      <w:r w:rsidRPr="00101B09">
        <w:t xml:space="preserve">Crimaldi Laura, Zaccaria Vincenzo, Falco Mattia, </w:t>
      </w:r>
      <w:r>
        <w:t>Galeotti Fabio, Fachini Alfredo, Volpi Nicola</w:t>
      </w:r>
    </w:p>
    <w:sectPr w:rsidR="00101B09" w:rsidRPr="00101B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A5"/>
    <w:rsid w:val="000E0AAC"/>
    <w:rsid w:val="00101B09"/>
    <w:rsid w:val="00397005"/>
    <w:rsid w:val="003A4A75"/>
    <w:rsid w:val="005D2CA5"/>
    <w:rsid w:val="006F49FD"/>
    <w:rsid w:val="00723831"/>
    <w:rsid w:val="00744A91"/>
    <w:rsid w:val="008F6CD9"/>
    <w:rsid w:val="00C9070B"/>
    <w:rsid w:val="00C97B54"/>
    <w:rsid w:val="00DC6441"/>
    <w:rsid w:val="00F0614A"/>
    <w:rsid w:val="00F66D49"/>
    <w:rsid w:val="00FC54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A0465-324A-4AE9-AB76-9BBB2ADC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2C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1323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Crimaldi</dc:creator>
  <cp:keywords/>
  <dc:description/>
  <cp:lastModifiedBy>Laura Crimaldi</cp:lastModifiedBy>
  <cp:revision>5</cp:revision>
  <dcterms:created xsi:type="dcterms:W3CDTF">2016-09-26T15:16:00Z</dcterms:created>
  <dcterms:modified xsi:type="dcterms:W3CDTF">2016-09-29T13:51:00Z</dcterms:modified>
</cp:coreProperties>
</file>